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19" w:rsidRPr="001A0039" w:rsidRDefault="004D0919" w:rsidP="00452B0F">
      <w:pPr>
        <w:widowControl/>
        <w:autoSpaceDE w:val="0"/>
        <w:autoSpaceDN w:val="0"/>
        <w:jc w:val="center"/>
        <w:textAlignment w:val="bottom"/>
        <w:rPr>
          <w:rFonts w:eastAsia="標楷體"/>
          <w:b/>
          <w:sz w:val="40"/>
        </w:rPr>
      </w:pPr>
      <w:r w:rsidRPr="001A0039">
        <w:rPr>
          <w:rFonts w:eastAsia="標楷體" w:hAnsi="標楷體"/>
          <w:sz w:val="28"/>
          <w:szCs w:val="28"/>
        </w:rPr>
        <w:t>國立中央大學圖書館館藏資料借閱規則</w:t>
      </w:r>
    </w:p>
    <w:p w:rsidR="004D0919" w:rsidRPr="001A0039" w:rsidRDefault="004D0919" w:rsidP="00DF049D">
      <w:pPr>
        <w:adjustRightInd w:val="0"/>
        <w:snapToGrid w:val="0"/>
        <w:ind w:firstLineChars="800" w:firstLine="1616"/>
        <w:jc w:val="right"/>
        <w:rPr>
          <w:rFonts w:eastAsia="標楷體"/>
          <w:kern w:val="0"/>
          <w:sz w:val="20"/>
          <w:szCs w:val="20"/>
        </w:rPr>
      </w:pPr>
      <w:r w:rsidRPr="001A0039">
        <w:rPr>
          <w:rFonts w:eastAsia="標楷體"/>
          <w:bCs/>
          <w:spacing w:val="1"/>
          <w:kern w:val="0"/>
          <w:position w:val="-1"/>
          <w:sz w:val="20"/>
          <w:szCs w:val="20"/>
        </w:rPr>
        <w:t>98.</w:t>
      </w:r>
      <w:r w:rsidRPr="001A0039">
        <w:rPr>
          <w:rFonts w:eastAsia="標楷體"/>
          <w:bCs/>
          <w:spacing w:val="-1"/>
          <w:kern w:val="0"/>
          <w:position w:val="-1"/>
          <w:sz w:val="20"/>
          <w:szCs w:val="20"/>
        </w:rPr>
        <w:t>0</w:t>
      </w:r>
      <w:r w:rsidRPr="001A0039">
        <w:rPr>
          <w:rFonts w:eastAsia="標楷體"/>
          <w:bCs/>
          <w:spacing w:val="1"/>
          <w:kern w:val="0"/>
          <w:position w:val="-1"/>
          <w:sz w:val="20"/>
          <w:szCs w:val="20"/>
        </w:rPr>
        <w:t>3</w:t>
      </w:r>
      <w:r w:rsidRPr="001A0039">
        <w:rPr>
          <w:rFonts w:eastAsia="標楷體"/>
          <w:bCs/>
          <w:spacing w:val="-1"/>
          <w:kern w:val="0"/>
          <w:position w:val="-1"/>
          <w:sz w:val="20"/>
          <w:szCs w:val="20"/>
        </w:rPr>
        <w:t>.2</w:t>
      </w:r>
      <w:r w:rsidRPr="001A0039">
        <w:rPr>
          <w:rFonts w:eastAsia="標楷體"/>
          <w:bCs/>
          <w:kern w:val="0"/>
          <w:position w:val="-1"/>
          <w:sz w:val="20"/>
          <w:szCs w:val="20"/>
        </w:rPr>
        <w:t xml:space="preserve">0  </w:t>
      </w:r>
      <w:r w:rsidRPr="001A0039">
        <w:rPr>
          <w:rFonts w:eastAsia="標楷體"/>
          <w:bCs/>
          <w:spacing w:val="-1"/>
          <w:kern w:val="0"/>
          <w:position w:val="-1"/>
          <w:sz w:val="20"/>
          <w:szCs w:val="20"/>
        </w:rPr>
        <w:t>97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學年度</w:t>
      </w:r>
      <w:r w:rsidR="00D3679B" w:rsidRPr="001A0039">
        <w:rPr>
          <w:rFonts w:eastAsia="標楷體" w:hAnsi="標楷體"/>
          <w:kern w:val="0"/>
          <w:position w:val="-1"/>
          <w:sz w:val="20"/>
          <w:szCs w:val="20"/>
        </w:rPr>
        <w:t>第</w:t>
      </w:r>
      <w:r w:rsidR="00D3679B" w:rsidRPr="001A0039">
        <w:rPr>
          <w:rFonts w:eastAsia="標楷體"/>
          <w:kern w:val="0"/>
          <w:position w:val="-1"/>
          <w:sz w:val="20"/>
          <w:szCs w:val="20"/>
        </w:rPr>
        <w:t>2</w:t>
      </w:r>
      <w:r w:rsidR="00D3679B" w:rsidRPr="001A0039">
        <w:rPr>
          <w:rFonts w:eastAsia="標楷體" w:hAnsi="標楷體"/>
          <w:kern w:val="0"/>
          <w:position w:val="-1"/>
          <w:sz w:val="20"/>
          <w:szCs w:val="20"/>
        </w:rPr>
        <w:t>次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圖書管</w:t>
      </w:r>
      <w:r w:rsidRPr="001A0039">
        <w:rPr>
          <w:rFonts w:eastAsia="標楷體" w:hAnsi="標楷體"/>
          <w:spacing w:val="-1"/>
          <w:kern w:val="0"/>
          <w:position w:val="-1"/>
          <w:sz w:val="20"/>
          <w:szCs w:val="20"/>
        </w:rPr>
        <w:t>理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委員會議修正</w:t>
      </w:r>
      <w:r w:rsidRPr="001A0039">
        <w:rPr>
          <w:rFonts w:eastAsia="標楷體" w:hAnsi="標楷體"/>
          <w:kern w:val="0"/>
          <w:sz w:val="20"/>
          <w:szCs w:val="20"/>
        </w:rPr>
        <w:t>通過</w:t>
      </w:r>
    </w:p>
    <w:p w:rsidR="00587D71" w:rsidRPr="001A0039" w:rsidRDefault="00587D71" w:rsidP="00DF049D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 w:rsidRPr="001A0039">
        <w:rPr>
          <w:rFonts w:eastAsia="標楷體"/>
          <w:kern w:val="0"/>
          <w:sz w:val="20"/>
          <w:szCs w:val="20"/>
        </w:rPr>
        <w:t xml:space="preserve">99.09.13 </w:t>
      </w:r>
      <w:r w:rsidRPr="001A0039">
        <w:rPr>
          <w:rFonts w:eastAsia="標楷體" w:hAnsi="標楷體"/>
          <w:kern w:val="0"/>
          <w:sz w:val="20"/>
          <w:szCs w:val="20"/>
        </w:rPr>
        <w:t>圖書館第</w:t>
      </w:r>
      <w:r w:rsidRPr="001A0039">
        <w:rPr>
          <w:rFonts w:eastAsia="標楷體"/>
          <w:kern w:val="0"/>
          <w:sz w:val="20"/>
          <w:szCs w:val="20"/>
        </w:rPr>
        <w:t>143</w:t>
      </w:r>
      <w:r w:rsidRPr="001A0039">
        <w:rPr>
          <w:rFonts w:eastAsia="標楷體" w:hAnsi="標楷體"/>
          <w:kern w:val="0"/>
          <w:sz w:val="20"/>
          <w:szCs w:val="20"/>
        </w:rPr>
        <w:t>次業務會報修正通過</w:t>
      </w:r>
    </w:p>
    <w:p w:rsidR="00D3679B" w:rsidRPr="001A0039" w:rsidRDefault="00D3679B" w:rsidP="00DF049D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 w:rsidRPr="001A0039">
        <w:rPr>
          <w:rFonts w:eastAsia="標楷體"/>
          <w:kern w:val="0"/>
          <w:position w:val="-1"/>
          <w:sz w:val="20"/>
          <w:szCs w:val="20"/>
        </w:rPr>
        <w:t>99.10.26</w:t>
      </w:r>
      <w:r w:rsidR="005D3BE6" w:rsidRPr="001A0039">
        <w:rPr>
          <w:rFonts w:eastAsia="標楷體"/>
          <w:kern w:val="0"/>
          <w:position w:val="-1"/>
          <w:sz w:val="20"/>
          <w:szCs w:val="20"/>
        </w:rPr>
        <w:t xml:space="preserve"> </w:t>
      </w:r>
      <w:r w:rsidRPr="001A0039">
        <w:rPr>
          <w:rFonts w:eastAsia="標楷體"/>
          <w:kern w:val="0"/>
          <w:position w:val="-1"/>
          <w:sz w:val="20"/>
          <w:szCs w:val="20"/>
        </w:rPr>
        <w:t xml:space="preserve"> 99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學年度第</w:t>
      </w:r>
      <w:r w:rsidRPr="001A0039">
        <w:rPr>
          <w:rFonts w:eastAsia="標楷體"/>
          <w:kern w:val="0"/>
          <w:position w:val="-1"/>
          <w:sz w:val="20"/>
          <w:szCs w:val="20"/>
        </w:rPr>
        <w:t>1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次圖書管理委員會議</w:t>
      </w:r>
      <w:r w:rsidR="008973A5" w:rsidRPr="001A0039">
        <w:rPr>
          <w:rFonts w:eastAsia="標楷體" w:hAnsi="標楷體"/>
          <w:kern w:val="0"/>
          <w:sz w:val="20"/>
          <w:szCs w:val="20"/>
        </w:rPr>
        <w:t>修正通過</w:t>
      </w:r>
    </w:p>
    <w:p w:rsidR="00F32B0B" w:rsidRPr="001A0039" w:rsidRDefault="00F32B0B" w:rsidP="00DF049D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 w:rsidRPr="001A0039">
        <w:rPr>
          <w:rFonts w:eastAsia="標楷體"/>
          <w:kern w:val="0"/>
          <w:sz w:val="20"/>
          <w:szCs w:val="20"/>
        </w:rPr>
        <w:t>100.</w:t>
      </w:r>
      <w:r w:rsidR="002877A9" w:rsidRPr="001A0039">
        <w:rPr>
          <w:rFonts w:eastAsia="標楷體" w:hint="eastAsia"/>
          <w:kern w:val="0"/>
          <w:sz w:val="20"/>
          <w:szCs w:val="20"/>
        </w:rPr>
        <w:t>0</w:t>
      </w:r>
      <w:r w:rsidRPr="001A0039">
        <w:rPr>
          <w:rFonts w:eastAsia="標楷體"/>
          <w:kern w:val="0"/>
          <w:sz w:val="20"/>
          <w:szCs w:val="20"/>
        </w:rPr>
        <w:t>2.22</w:t>
      </w:r>
      <w:r w:rsidR="00C95762" w:rsidRPr="001A0039">
        <w:rPr>
          <w:rFonts w:eastAsia="標楷體" w:hAnsi="標楷體"/>
          <w:kern w:val="0"/>
          <w:sz w:val="20"/>
          <w:szCs w:val="20"/>
        </w:rPr>
        <w:t>圖書館第</w:t>
      </w:r>
      <w:r w:rsidR="00C95762" w:rsidRPr="001A0039">
        <w:rPr>
          <w:rFonts w:eastAsia="標楷體"/>
          <w:kern w:val="0"/>
          <w:sz w:val="20"/>
          <w:szCs w:val="20"/>
        </w:rPr>
        <w:t>149</w:t>
      </w:r>
      <w:r w:rsidR="00C95762" w:rsidRPr="001A0039">
        <w:rPr>
          <w:rFonts w:eastAsia="標楷體" w:hAnsi="標楷體"/>
          <w:kern w:val="0"/>
          <w:sz w:val="20"/>
          <w:szCs w:val="20"/>
        </w:rPr>
        <w:t>次</w:t>
      </w:r>
      <w:r w:rsidRPr="001A0039">
        <w:rPr>
          <w:rFonts w:eastAsia="標楷體" w:hAnsi="標楷體"/>
          <w:kern w:val="0"/>
          <w:sz w:val="20"/>
          <w:szCs w:val="20"/>
        </w:rPr>
        <w:t>業務會報修正通過</w:t>
      </w:r>
    </w:p>
    <w:p w:rsidR="00DF049D" w:rsidRPr="001A0039" w:rsidRDefault="00607AE9" w:rsidP="00DF049D">
      <w:pPr>
        <w:adjustRightInd w:val="0"/>
        <w:snapToGrid w:val="0"/>
        <w:ind w:firstLineChars="800" w:firstLine="1600"/>
        <w:jc w:val="right"/>
        <w:rPr>
          <w:rFonts w:eastAsia="標楷體" w:hAnsi="標楷體"/>
          <w:kern w:val="0"/>
          <w:sz w:val="20"/>
          <w:szCs w:val="20"/>
        </w:rPr>
      </w:pPr>
      <w:r w:rsidRPr="001A0039">
        <w:rPr>
          <w:rFonts w:eastAsia="標楷體"/>
          <w:kern w:val="0"/>
          <w:sz w:val="20"/>
          <w:szCs w:val="20"/>
        </w:rPr>
        <w:t>100.03.31 99</w:t>
      </w:r>
      <w:r w:rsidRPr="001A0039">
        <w:rPr>
          <w:rFonts w:eastAsia="標楷體" w:hAnsi="標楷體"/>
          <w:kern w:val="0"/>
          <w:sz w:val="20"/>
          <w:szCs w:val="20"/>
        </w:rPr>
        <w:t>學年度第</w:t>
      </w:r>
      <w:r w:rsidRPr="001A0039">
        <w:rPr>
          <w:rFonts w:eastAsia="標楷體"/>
          <w:kern w:val="0"/>
          <w:sz w:val="20"/>
          <w:szCs w:val="20"/>
        </w:rPr>
        <w:t>2</w:t>
      </w:r>
      <w:r w:rsidRPr="001A0039">
        <w:rPr>
          <w:rFonts w:eastAsia="標楷體" w:hAnsi="標楷體"/>
          <w:kern w:val="0"/>
          <w:sz w:val="20"/>
          <w:szCs w:val="20"/>
        </w:rPr>
        <w:t>次圖書管理委員會議討論修正</w:t>
      </w:r>
      <w:r w:rsidR="002877A9" w:rsidRPr="001A0039">
        <w:rPr>
          <w:rFonts w:eastAsia="標楷體" w:hAnsi="標楷體" w:hint="eastAsia"/>
          <w:kern w:val="0"/>
          <w:sz w:val="20"/>
          <w:szCs w:val="20"/>
        </w:rPr>
        <w:t>通過</w:t>
      </w:r>
    </w:p>
    <w:p w:rsidR="00DF049D" w:rsidRPr="001A0039" w:rsidRDefault="00A17CAC" w:rsidP="00DF049D">
      <w:pPr>
        <w:adjustRightInd w:val="0"/>
        <w:snapToGrid w:val="0"/>
        <w:ind w:firstLineChars="800" w:firstLine="1616"/>
        <w:jc w:val="right"/>
        <w:rPr>
          <w:rFonts w:eastAsia="標楷體"/>
          <w:bCs/>
          <w:spacing w:val="1"/>
          <w:kern w:val="0"/>
          <w:position w:val="-1"/>
          <w:sz w:val="20"/>
          <w:szCs w:val="20"/>
          <w:u w:val="single"/>
        </w:rPr>
      </w:pPr>
      <w:r w:rsidRPr="001A0039">
        <w:rPr>
          <w:rFonts w:eastAsia="標楷體"/>
          <w:bCs/>
          <w:spacing w:val="1"/>
          <w:position w:val="-1"/>
          <w:sz w:val="20"/>
          <w:szCs w:val="20"/>
        </w:rPr>
        <w:t>101.09.19</w:t>
      </w:r>
      <w:r w:rsidRPr="001A0039">
        <w:rPr>
          <w:rFonts w:eastAsia="標楷體" w:hint="eastAsia"/>
          <w:bCs/>
          <w:spacing w:val="1"/>
          <w:position w:val="-1"/>
          <w:sz w:val="20"/>
          <w:szCs w:val="20"/>
        </w:rPr>
        <w:t>圖書館第</w:t>
      </w:r>
      <w:r w:rsidRPr="001A0039">
        <w:rPr>
          <w:rFonts w:eastAsia="標楷體" w:hint="eastAsia"/>
          <w:bCs/>
          <w:spacing w:val="1"/>
          <w:position w:val="-1"/>
          <w:sz w:val="20"/>
          <w:szCs w:val="20"/>
        </w:rPr>
        <w:t>168</w:t>
      </w:r>
      <w:r w:rsidRPr="001A0039">
        <w:rPr>
          <w:rFonts w:eastAsia="標楷體" w:hint="eastAsia"/>
          <w:bCs/>
          <w:spacing w:val="1"/>
          <w:position w:val="-1"/>
          <w:sz w:val="20"/>
          <w:szCs w:val="20"/>
        </w:rPr>
        <w:t>次業務會報修正通過</w:t>
      </w:r>
    </w:p>
    <w:p w:rsidR="00DF049D" w:rsidRPr="001A0039" w:rsidRDefault="004A22F5" w:rsidP="004A22F5">
      <w:pPr>
        <w:adjustRightInd w:val="0"/>
        <w:snapToGrid w:val="0"/>
        <w:ind w:firstLineChars="800" w:firstLine="1600"/>
        <w:jc w:val="right"/>
        <w:rPr>
          <w:rFonts w:eastAsia="標楷體"/>
          <w:kern w:val="0"/>
        </w:rPr>
      </w:pPr>
      <w:r w:rsidRPr="001A0039">
        <w:rPr>
          <w:rFonts w:eastAsia="標楷體"/>
          <w:kern w:val="0"/>
          <w:position w:val="-1"/>
          <w:sz w:val="20"/>
          <w:szCs w:val="20"/>
        </w:rPr>
        <w:t>101.10.26  101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學年度第</w:t>
      </w:r>
      <w:r w:rsidRPr="001A0039">
        <w:rPr>
          <w:rFonts w:eastAsia="標楷體"/>
          <w:kern w:val="0"/>
          <w:position w:val="-1"/>
          <w:sz w:val="20"/>
          <w:szCs w:val="20"/>
        </w:rPr>
        <w:t>1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次圖書管理委員會議</w:t>
      </w:r>
      <w:r w:rsidR="00AD2A8C" w:rsidRPr="001A0039">
        <w:rPr>
          <w:rFonts w:eastAsia="標楷體" w:hint="eastAsia"/>
          <w:bCs/>
          <w:spacing w:val="1"/>
          <w:position w:val="-1"/>
          <w:sz w:val="20"/>
          <w:szCs w:val="20"/>
        </w:rPr>
        <w:t>修正通過</w:t>
      </w:r>
      <w:bookmarkStart w:id="0" w:name="_GoBack"/>
      <w:bookmarkEnd w:id="0"/>
    </w:p>
    <w:p w:rsidR="004D0919" w:rsidRPr="001A0039" w:rsidRDefault="000C51C9" w:rsidP="00607AE9">
      <w:pPr>
        <w:adjustRightInd w:val="0"/>
        <w:snapToGrid w:val="0"/>
        <w:ind w:firstLineChars="800" w:firstLine="1920"/>
        <w:jc w:val="right"/>
        <w:rPr>
          <w:rFonts w:eastAsia="標楷體"/>
        </w:rPr>
      </w:pPr>
      <w:r w:rsidRPr="001A0039">
        <w:rPr>
          <w:rFonts w:eastAsia="標楷體"/>
        </w:rPr>
        <w:t xml:space="preserve">              </w:t>
      </w:r>
    </w:p>
    <w:p w:rsidR="004D0919" w:rsidRPr="001A0039" w:rsidRDefault="004D0919" w:rsidP="00707FD0">
      <w:pPr>
        <w:tabs>
          <w:tab w:val="left" w:pos="124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 w:rsidRPr="001A0039">
        <w:rPr>
          <w:rFonts w:eastAsia="標楷體" w:hAnsi="標楷體"/>
          <w:kern w:val="0"/>
        </w:rPr>
        <w:t>第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一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條</w:t>
      </w:r>
      <w:r w:rsidRPr="001A0039">
        <w:rPr>
          <w:rFonts w:eastAsia="標楷體"/>
          <w:kern w:val="0"/>
        </w:rPr>
        <w:tab/>
      </w:r>
      <w:r w:rsidRPr="001A0039">
        <w:rPr>
          <w:rFonts w:eastAsia="標楷體" w:hAnsi="標楷體"/>
          <w:kern w:val="0"/>
        </w:rPr>
        <w:t>國立中央大學圖書館（以下簡稱本館</w:t>
      </w:r>
      <w:r w:rsidR="00587D71" w:rsidRPr="001A0039">
        <w:rPr>
          <w:rFonts w:eastAsia="標楷體" w:hAnsi="標楷體"/>
          <w:kern w:val="0"/>
        </w:rPr>
        <w:t>）</w:t>
      </w:r>
      <w:r w:rsidRPr="001A0039">
        <w:rPr>
          <w:rFonts w:eastAsia="標楷體" w:hAnsi="標楷體"/>
          <w:kern w:val="0"/>
        </w:rPr>
        <w:t>所藏資料除另有規定外，凡本校教職員工、學生及其他經本校或</w:t>
      </w:r>
      <w:proofErr w:type="gramStart"/>
      <w:r w:rsidRPr="001A0039">
        <w:rPr>
          <w:rFonts w:eastAsia="標楷體" w:hAnsi="標楷體"/>
          <w:kern w:val="0"/>
        </w:rPr>
        <w:t>本館核可</w:t>
      </w:r>
      <w:proofErr w:type="gramEnd"/>
      <w:r w:rsidRPr="001A0039">
        <w:rPr>
          <w:rFonts w:eastAsia="標楷體" w:hAnsi="標楷體"/>
          <w:kern w:val="0"/>
        </w:rPr>
        <w:t>之團體或個人，在取得服務證、學生證或借書</w:t>
      </w:r>
      <w:r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證</w:t>
      </w:r>
      <w:r w:rsidRPr="001A0039">
        <w:rPr>
          <w:rFonts w:eastAsia="標楷體" w:hAnsi="標楷體"/>
          <w:spacing w:val="-17"/>
          <w:kern w:val="0"/>
        </w:rPr>
        <w:t>後，</w:t>
      </w:r>
      <w:r w:rsidRPr="001A0039">
        <w:rPr>
          <w:rFonts w:eastAsia="標楷體" w:hAnsi="標楷體"/>
          <w:kern w:val="0"/>
        </w:rPr>
        <w:t>均可依國立中央大學圖書館</w:t>
      </w:r>
      <w:r w:rsidRPr="001A0039">
        <w:rPr>
          <w:rFonts w:eastAsia="標楷體" w:hAnsi="標楷體"/>
          <w:spacing w:val="1"/>
          <w:kern w:val="0"/>
        </w:rPr>
        <w:t>館藏資料借閱規</w:t>
      </w:r>
      <w:r w:rsidRPr="001A0039">
        <w:rPr>
          <w:rFonts w:eastAsia="標楷體" w:hAnsi="標楷體"/>
          <w:spacing w:val="-32"/>
          <w:kern w:val="0"/>
        </w:rPr>
        <w:t>則</w:t>
      </w:r>
      <w:r w:rsidRPr="001A0039">
        <w:rPr>
          <w:rFonts w:eastAsia="標楷體" w:hAnsi="標楷體"/>
          <w:spacing w:val="1"/>
          <w:kern w:val="0"/>
        </w:rPr>
        <w:t>（以下簡稱本規則</w:t>
      </w:r>
      <w:r w:rsidRPr="001A0039">
        <w:rPr>
          <w:rFonts w:eastAsia="標楷體" w:hAnsi="標楷體"/>
          <w:spacing w:val="-32"/>
          <w:kern w:val="0"/>
        </w:rPr>
        <w:t>）</w:t>
      </w:r>
      <w:r w:rsidRPr="001A0039">
        <w:rPr>
          <w:rFonts w:eastAsia="標楷體" w:hAnsi="標楷體"/>
          <w:spacing w:val="1"/>
          <w:kern w:val="0"/>
        </w:rPr>
        <w:t>之規定，</w:t>
      </w:r>
      <w:r w:rsidRPr="001A0039">
        <w:rPr>
          <w:rFonts w:eastAsia="標楷體" w:hAnsi="標楷體"/>
          <w:kern w:val="0"/>
        </w:rPr>
        <w:t>借出本館所藏資料。</w:t>
      </w:r>
    </w:p>
    <w:p w:rsidR="008B7238" w:rsidRPr="001A0039" w:rsidRDefault="008B7238" w:rsidP="00707FD0">
      <w:pPr>
        <w:tabs>
          <w:tab w:val="left" w:pos="124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</w:p>
    <w:p w:rsidR="004D0919" w:rsidRPr="001A0039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 w:rsidRPr="001A0039">
        <w:rPr>
          <w:rFonts w:eastAsia="標楷體" w:hAnsi="標楷體"/>
          <w:kern w:val="0"/>
        </w:rPr>
        <w:t>第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二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條</w:t>
      </w:r>
      <w:r w:rsidRPr="001A0039">
        <w:rPr>
          <w:rFonts w:eastAsia="標楷體"/>
          <w:kern w:val="0"/>
        </w:rPr>
        <w:tab/>
      </w:r>
      <w:proofErr w:type="gramStart"/>
      <w:r w:rsidRPr="001A0039">
        <w:rPr>
          <w:rFonts w:eastAsia="標楷體" w:hAnsi="標楷體"/>
          <w:kern w:val="0"/>
        </w:rPr>
        <w:t>本館借書</w:t>
      </w:r>
      <w:proofErr w:type="gramEnd"/>
      <w:r w:rsidRPr="001A0039">
        <w:rPr>
          <w:rFonts w:eastAsia="標楷體" w:hAnsi="標楷體"/>
          <w:kern w:val="0"/>
        </w:rPr>
        <w:t>時間，</w:t>
      </w:r>
      <w:proofErr w:type="gramStart"/>
      <w:r w:rsidRPr="001A0039">
        <w:rPr>
          <w:rFonts w:eastAsia="標楷體" w:hAnsi="標楷體"/>
          <w:kern w:val="0"/>
        </w:rPr>
        <w:t>除閉館日</w:t>
      </w:r>
      <w:proofErr w:type="gramEnd"/>
      <w:r w:rsidRPr="001A0039">
        <w:rPr>
          <w:rFonts w:eastAsia="標楷體" w:hAnsi="標楷體"/>
          <w:kern w:val="0"/>
        </w:rPr>
        <w:t>外，得於規定時間內，憑證件辦理館藏資料借閱手續。寒暑假借書時間由本館另行公告之。</w:t>
      </w:r>
    </w:p>
    <w:p w:rsidR="008B7238" w:rsidRPr="001A0039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</w:p>
    <w:p w:rsidR="004D0919" w:rsidRPr="001A0039" w:rsidRDefault="004D0919" w:rsidP="008B7238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 w:rsidRPr="001A0039">
        <w:rPr>
          <w:rFonts w:eastAsia="標楷體" w:hAnsi="標楷體"/>
          <w:kern w:val="0"/>
        </w:rPr>
        <w:t>第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三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條</w:t>
      </w:r>
      <w:r w:rsidRPr="001A0039">
        <w:rPr>
          <w:rFonts w:eastAsia="標楷體"/>
          <w:kern w:val="0"/>
        </w:rPr>
        <w:tab/>
      </w:r>
      <w:proofErr w:type="gramStart"/>
      <w:r w:rsidRPr="001A0039">
        <w:rPr>
          <w:rFonts w:eastAsia="標楷體" w:hAnsi="標楷體"/>
          <w:kern w:val="0"/>
        </w:rPr>
        <w:t>借閱須由</w:t>
      </w:r>
      <w:proofErr w:type="gramEnd"/>
      <w:r w:rsidRPr="001A0039">
        <w:rPr>
          <w:rFonts w:eastAsia="標楷體" w:hAnsi="標楷體"/>
          <w:kern w:val="0"/>
        </w:rPr>
        <w:t>本人親自辦理，如須委託</w:t>
      </w:r>
      <w:proofErr w:type="gramStart"/>
      <w:r w:rsidRPr="001A0039">
        <w:rPr>
          <w:rFonts w:eastAsia="標楷體" w:hAnsi="標楷體"/>
          <w:kern w:val="0"/>
        </w:rPr>
        <w:t>他人代借</w:t>
      </w:r>
      <w:proofErr w:type="gramEnd"/>
      <w:r w:rsidRPr="001A0039">
        <w:rPr>
          <w:rFonts w:eastAsia="標楷體" w:hAnsi="標楷體"/>
          <w:kern w:val="0"/>
        </w:rPr>
        <w:t>，須備妥：借閱委託書、委託人借書證</w:t>
      </w:r>
      <w:r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及受委託人證件。讀者具多重身分者，得擇</w:t>
      </w:r>
      <w:proofErr w:type="gramStart"/>
      <w:r w:rsidRPr="001A0039">
        <w:rPr>
          <w:rFonts w:eastAsia="標楷體" w:hAnsi="標楷體"/>
          <w:kern w:val="0"/>
        </w:rPr>
        <w:t>一</w:t>
      </w:r>
      <w:proofErr w:type="gramEnd"/>
      <w:r w:rsidRPr="001A0039">
        <w:rPr>
          <w:rFonts w:eastAsia="標楷體" w:hAnsi="標楷體"/>
          <w:kern w:val="0"/>
        </w:rPr>
        <w:t>辦理，不得重複申請借書證。借書證</w:t>
      </w:r>
      <w:r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取得方式規定如下，未列入之讀者類型、借閱權限及申請說明依本館規定或校方訂定之辦法辦理。</w:t>
      </w:r>
    </w:p>
    <w:p w:rsidR="004D0919" w:rsidRPr="001A0039" w:rsidRDefault="004D0919" w:rsidP="00F32B0B">
      <w:pPr>
        <w:autoSpaceDE w:val="0"/>
        <w:autoSpaceDN w:val="0"/>
        <w:adjustRightInd w:val="0"/>
        <w:snapToGrid w:val="0"/>
        <w:ind w:leftChars="400" w:left="1320" w:rightChars="-8" w:right="-19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1</w:t>
      </w:r>
      <w:r w:rsidRPr="001A0039">
        <w:rPr>
          <w:rFonts w:eastAsia="標楷體" w:hAnsi="標楷體"/>
          <w:kern w:val="0"/>
          <w:position w:val="-2"/>
        </w:rPr>
        <w:t>、本校在學學生憑教務處核發之學生證作為借書證使用。</w:t>
      </w:r>
    </w:p>
    <w:p w:rsidR="004D0919" w:rsidRPr="001A0039" w:rsidRDefault="004D0919" w:rsidP="00F32B0B">
      <w:pPr>
        <w:widowControl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  <w:r w:rsidRPr="001A0039">
        <w:rPr>
          <w:rFonts w:eastAsia="標楷體"/>
        </w:rPr>
        <w:t>2</w:t>
      </w:r>
      <w:r w:rsidRPr="001A0039">
        <w:rPr>
          <w:rFonts w:eastAsia="標楷體" w:hAnsi="標楷體"/>
        </w:rPr>
        <w:t>、</w:t>
      </w:r>
      <w:r w:rsidR="000C51C9" w:rsidRPr="001A0039">
        <w:rPr>
          <w:rFonts w:eastAsia="標楷體" w:hAnsi="標楷體"/>
          <w:position w:val="-2"/>
        </w:rPr>
        <w:t>本校教師（含助教）、職員工（編制內職員、契約雇用人員、技工友等）、博士後研究及建教合作專任人員憑人事室核發之服務證為借書證。除了非編制內教師（含訪</w:t>
      </w:r>
      <w:r w:rsidR="000C51C9" w:rsidRPr="001A0039">
        <w:rPr>
          <w:rFonts w:eastAsia="標楷體"/>
          <w:position w:val="-2"/>
        </w:rPr>
        <w:t xml:space="preserve"> </w:t>
      </w:r>
      <w:r w:rsidR="000C51C9" w:rsidRPr="001A0039">
        <w:rPr>
          <w:rFonts w:eastAsia="標楷體" w:hAnsi="標楷體"/>
          <w:position w:val="-2"/>
        </w:rPr>
        <w:t>問學者、兼任教師、榮譽教授等）外，每位教職員工及</w:t>
      </w:r>
      <w:r w:rsidR="000C51C9" w:rsidRPr="001A0039">
        <w:rPr>
          <w:rFonts w:eastAsia="標楷體" w:hAnsi="標楷體"/>
        </w:rPr>
        <w:t>連續服務本校（含轉換單位年資）滿五年（含）以上者之非編制內專任助理，</w:t>
      </w:r>
      <w:r w:rsidR="000C51C9" w:rsidRPr="001A0039">
        <w:rPr>
          <w:rFonts w:eastAsia="標楷體" w:hAnsi="標楷體"/>
          <w:position w:val="-2"/>
        </w:rPr>
        <w:t>皆可為其配偶與直系眷屬申辦借書證，並為其保證人。眷屬可攜帶身分證明及</w:t>
      </w:r>
      <w:r w:rsidR="000C51C9" w:rsidRPr="001A0039">
        <w:rPr>
          <w:rFonts w:eastAsia="標楷體"/>
          <w:position w:val="-2"/>
        </w:rPr>
        <w:t>1</w:t>
      </w:r>
      <w:r w:rsidR="000C51C9" w:rsidRPr="001A0039">
        <w:rPr>
          <w:rFonts w:eastAsia="標楷體" w:hAnsi="標楷體"/>
          <w:position w:val="-2"/>
        </w:rPr>
        <w:t>吋照片乙張，填具「借書證申請單」，向本館申請借書證。</w:t>
      </w:r>
    </w:p>
    <w:p w:rsidR="004D0919" w:rsidRPr="001A0039" w:rsidRDefault="004D0919" w:rsidP="00F32B0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  <w:r w:rsidRPr="001A0039">
        <w:rPr>
          <w:rFonts w:eastAsia="標楷體"/>
          <w:kern w:val="0"/>
        </w:rPr>
        <w:t>3</w:t>
      </w:r>
      <w:r w:rsidRPr="001A0039">
        <w:rPr>
          <w:rFonts w:eastAsia="標楷體" w:hAnsi="標楷體"/>
          <w:kern w:val="0"/>
        </w:rPr>
        <w:t>、本校訪問學</w:t>
      </w:r>
      <w:r w:rsidRPr="001A0039">
        <w:rPr>
          <w:rFonts w:eastAsia="標楷體" w:hAnsi="標楷體"/>
          <w:spacing w:val="-8"/>
          <w:kern w:val="0"/>
        </w:rPr>
        <w:t>者、</w:t>
      </w:r>
      <w:r w:rsidRPr="001A0039">
        <w:rPr>
          <w:rFonts w:eastAsia="標楷體" w:hAnsi="標楷體"/>
          <w:kern w:val="0"/>
        </w:rPr>
        <w:t>兼任教師得附聘</w:t>
      </w:r>
      <w:r w:rsidRPr="001A0039">
        <w:rPr>
          <w:rFonts w:eastAsia="標楷體" w:hAnsi="標楷體"/>
          <w:spacing w:val="-17"/>
          <w:kern w:val="0"/>
        </w:rPr>
        <w:t>書</w:t>
      </w:r>
      <w:r w:rsidRPr="001A0039">
        <w:rPr>
          <w:rFonts w:eastAsia="標楷體" w:hAnsi="標楷體"/>
          <w:kern w:val="0"/>
        </w:rPr>
        <w:t>（函</w:t>
      </w:r>
      <w:r w:rsidRPr="001A0039">
        <w:rPr>
          <w:rFonts w:eastAsia="標楷體" w:hAnsi="標楷體"/>
          <w:spacing w:val="-17"/>
          <w:kern w:val="0"/>
        </w:rPr>
        <w:t>）</w:t>
      </w:r>
      <w:r w:rsidRPr="001A0039">
        <w:rPr>
          <w:rFonts w:eastAsia="標楷體" w:hAnsi="標楷體"/>
          <w:kern w:val="0"/>
        </w:rPr>
        <w:t>影本及</w:t>
      </w:r>
      <w:r w:rsidRPr="001A0039">
        <w:rPr>
          <w:rFonts w:eastAsia="標楷體"/>
          <w:spacing w:val="-60"/>
          <w:kern w:val="0"/>
        </w:rPr>
        <w:t xml:space="preserve"> </w:t>
      </w:r>
      <w:r w:rsidRPr="001A0039">
        <w:rPr>
          <w:rFonts w:eastAsia="標楷體"/>
          <w:kern w:val="0"/>
        </w:rPr>
        <w:t>1</w:t>
      </w:r>
      <w:r w:rsidRPr="001A0039">
        <w:rPr>
          <w:rFonts w:eastAsia="標楷體" w:hAnsi="標楷體"/>
          <w:kern w:val="0"/>
        </w:rPr>
        <w:t>吋照片乙</w:t>
      </w:r>
      <w:r w:rsidRPr="001A0039">
        <w:rPr>
          <w:rFonts w:eastAsia="標楷體" w:hAnsi="標楷體"/>
          <w:spacing w:val="-8"/>
          <w:kern w:val="0"/>
        </w:rPr>
        <w:t>張，</w:t>
      </w:r>
      <w:r w:rsidRPr="001A0039">
        <w:rPr>
          <w:rFonts w:eastAsia="標楷體" w:hAnsi="標楷體"/>
          <w:kern w:val="0"/>
        </w:rPr>
        <w:t>由所屬系主</w:t>
      </w:r>
      <w:r w:rsidRPr="001A0039">
        <w:rPr>
          <w:rFonts w:eastAsia="標楷體" w:hAnsi="標楷體"/>
          <w:spacing w:val="-8"/>
          <w:kern w:val="0"/>
        </w:rPr>
        <w:t>任、</w:t>
      </w:r>
      <w:r w:rsidRPr="001A0039">
        <w:rPr>
          <w:rFonts w:eastAsia="標楷體" w:hAnsi="標楷體"/>
          <w:kern w:val="0"/>
        </w:rPr>
        <w:t>所長</w:t>
      </w:r>
      <w:r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spacing w:val="1"/>
          <w:kern w:val="0"/>
        </w:rPr>
        <w:t>任保證人兼聯絡</w:t>
      </w:r>
      <w:r w:rsidRPr="001A0039">
        <w:rPr>
          <w:rFonts w:eastAsia="標楷體" w:hAnsi="標楷體"/>
          <w:spacing w:val="-7"/>
          <w:kern w:val="0"/>
        </w:rPr>
        <w:t>人，</w:t>
      </w:r>
      <w:r w:rsidRPr="001A0039">
        <w:rPr>
          <w:rFonts w:eastAsia="標楷體" w:hAnsi="標楷體"/>
          <w:spacing w:val="1"/>
          <w:kern w:val="0"/>
        </w:rPr>
        <w:t>填</w:t>
      </w:r>
      <w:r w:rsidRPr="001A0039">
        <w:rPr>
          <w:rFonts w:eastAsia="標楷體" w:hAnsi="標楷體"/>
          <w:spacing w:val="-16"/>
          <w:kern w:val="0"/>
        </w:rPr>
        <w:t>具</w:t>
      </w:r>
      <w:r w:rsidRPr="001A0039">
        <w:rPr>
          <w:rFonts w:eastAsia="標楷體" w:hAnsi="標楷體"/>
          <w:spacing w:val="1"/>
          <w:kern w:val="0"/>
        </w:rPr>
        <w:t>「借書證申請單</w:t>
      </w:r>
      <w:r w:rsidRPr="001A0039">
        <w:rPr>
          <w:rFonts w:eastAsia="標楷體" w:hAnsi="標楷體"/>
          <w:spacing w:val="-16"/>
          <w:kern w:val="0"/>
        </w:rPr>
        <w:t>」</w:t>
      </w:r>
      <w:r w:rsidRPr="001A0039">
        <w:rPr>
          <w:rFonts w:eastAsia="標楷體" w:hAnsi="標楷體"/>
          <w:spacing w:val="1"/>
          <w:kern w:val="0"/>
        </w:rPr>
        <w:t>申請借書</w:t>
      </w:r>
      <w:r w:rsidRPr="001A0039">
        <w:rPr>
          <w:rFonts w:eastAsia="標楷體" w:hAnsi="標楷體"/>
          <w:spacing w:val="-7"/>
          <w:kern w:val="0"/>
        </w:rPr>
        <w:t>證，</w:t>
      </w:r>
      <w:r w:rsidRPr="001A0039">
        <w:rPr>
          <w:rFonts w:eastAsia="標楷體" w:hAnsi="標楷體"/>
          <w:spacing w:val="1"/>
          <w:kern w:val="0"/>
        </w:rPr>
        <w:t>惟借書證</w:t>
      </w:r>
      <w:proofErr w:type="gramStart"/>
      <w:r w:rsidRPr="001A0039">
        <w:rPr>
          <w:rFonts w:eastAsia="標楷體" w:hAnsi="標楷體"/>
          <w:spacing w:val="1"/>
          <w:kern w:val="0"/>
        </w:rPr>
        <w:t>僅供聘期</w:t>
      </w:r>
      <w:proofErr w:type="gramEnd"/>
      <w:r w:rsidRPr="001A0039">
        <w:rPr>
          <w:rFonts w:eastAsia="標楷體" w:hAnsi="標楷體"/>
          <w:spacing w:val="1"/>
          <w:kern w:val="0"/>
        </w:rPr>
        <w:t>內使用。</w:t>
      </w:r>
    </w:p>
    <w:p w:rsidR="004D0919" w:rsidRPr="001A0039" w:rsidRDefault="004D0919" w:rsidP="00F32B0B">
      <w:pPr>
        <w:pStyle w:val="style9"/>
        <w:adjustRightInd w:val="0"/>
        <w:snapToGrid w:val="0"/>
        <w:spacing w:before="0" w:beforeAutospacing="0" w:after="0" w:afterAutospacing="0"/>
        <w:ind w:leftChars="400" w:left="1320" w:hangingChars="150" w:hanging="360"/>
        <w:rPr>
          <w:rFonts w:ascii="Times New Roman" w:eastAsia="標楷體" w:hAnsi="Times New Roman" w:cs="Times New Roman"/>
        </w:rPr>
      </w:pPr>
      <w:r w:rsidRPr="001A0039">
        <w:rPr>
          <w:rFonts w:ascii="Times New Roman" w:eastAsia="標楷體" w:hAnsi="Times New Roman" w:cs="Times New Roman"/>
          <w:position w:val="-2"/>
        </w:rPr>
        <w:t>4</w:t>
      </w:r>
      <w:r w:rsidRPr="001A0039">
        <w:rPr>
          <w:rFonts w:ascii="Times New Roman" w:eastAsia="標楷體" w:hAnsi="標楷體" w:cs="Times New Roman"/>
          <w:position w:val="-2"/>
        </w:rPr>
        <w:t>、本校畢業校友、退休人員、中大志工、圖書館之友及其他類型讀者，申請借書證及借書</w:t>
      </w:r>
      <w:proofErr w:type="gramStart"/>
      <w:r w:rsidRPr="001A0039">
        <w:rPr>
          <w:rFonts w:ascii="Times New Roman" w:eastAsia="標楷體" w:hAnsi="標楷體" w:cs="Times New Roman"/>
          <w:position w:val="-2"/>
        </w:rPr>
        <w:t>規則另</w:t>
      </w:r>
      <w:proofErr w:type="gramEnd"/>
      <w:r w:rsidRPr="001A0039">
        <w:rPr>
          <w:rFonts w:ascii="Times New Roman" w:eastAsia="標楷體" w:hAnsi="標楷體" w:cs="Times New Roman"/>
          <w:position w:val="-2"/>
        </w:rPr>
        <w:t>訂之。</w:t>
      </w:r>
    </w:p>
    <w:p w:rsidR="004D0919" w:rsidRPr="001A0039" w:rsidRDefault="00DF049D" w:rsidP="00F32B0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position w:val="-2"/>
        </w:rPr>
      </w:pPr>
      <w:r w:rsidRPr="00737DCF">
        <w:rPr>
          <w:rFonts w:eastAsia="標楷體" w:hint="eastAsia"/>
        </w:rPr>
        <w:t>5</w:t>
      </w:r>
      <w:r w:rsidR="004D0919" w:rsidRPr="00737DCF">
        <w:rPr>
          <w:rFonts w:eastAsia="標楷體" w:hAnsi="標楷體"/>
        </w:rPr>
        <w:t>、</w:t>
      </w:r>
      <w:r w:rsidR="004D0919" w:rsidRPr="00737DCF">
        <w:rPr>
          <w:rFonts w:eastAsia="標楷體" w:hAnsi="標楷體"/>
          <w:position w:val="-2"/>
        </w:rPr>
        <w:t>捐</w:t>
      </w:r>
      <w:r w:rsidR="004D0919" w:rsidRPr="001A0039">
        <w:rPr>
          <w:rFonts w:eastAsia="標楷體" w:hAnsi="標楷體"/>
          <w:position w:val="-2"/>
        </w:rPr>
        <w:t>款本校新台幣壹拾萬元以上者，得依「國立中央大學致謝捐贈者辦法」由秘書室協助申辦中大之友借書證。</w:t>
      </w:r>
    </w:p>
    <w:p w:rsidR="008B7238" w:rsidRPr="001A0039" w:rsidRDefault="008B7238" w:rsidP="00F32B0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</w:p>
    <w:p w:rsidR="004D0919" w:rsidRPr="001A0039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  <w:position w:val="-2"/>
        </w:rPr>
      </w:pPr>
      <w:r w:rsidRPr="001A0039">
        <w:rPr>
          <w:rFonts w:eastAsia="標楷體" w:hAnsi="標楷體"/>
          <w:kern w:val="0"/>
          <w:position w:val="-2"/>
        </w:rPr>
        <w:t>第</w:t>
      </w:r>
      <w:r w:rsidR="00707FD0" w:rsidRPr="001A0039">
        <w:rPr>
          <w:rFonts w:eastAsia="標楷體"/>
          <w:kern w:val="0"/>
          <w:position w:val="-2"/>
        </w:rPr>
        <w:t xml:space="preserve"> </w:t>
      </w:r>
      <w:r w:rsidRPr="001A0039">
        <w:rPr>
          <w:rFonts w:eastAsia="標楷體" w:hAnsi="標楷體"/>
          <w:kern w:val="0"/>
          <w:position w:val="-2"/>
        </w:rPr>
        <w:t>四</w:t>
      </w:r>
      <w:r w:rsidR="00707FD0" w:rsidRPr="001A0039">
        <w:rPr>
          <w:rFonts w:eastAsia="標楷體"/>
          <w:kern w:val="0"/>
          <w:position w:val="-2"/>
        </w:rPr>
        <w:t xml:space="preserve"> </w:t>
      </w:r>
      <w:r w:rsidRPr="001A0039">
        <w:rPr>
          <w:rFonts w:eastAsia="標楷體" w:hAnsi="標楷體"/>
          <w:kern w:val="0"/>
          <w:position w:val="-2"/>
        </w:rPr>
        <w:t>條</w:t>
      </w:r>
      <w:r w:rsidRPr="001A0039">
        <w:rPr>
          <w:rFonts w:eastAsia="標楷體"/>
          <w:kern w:val="0"/>
          <w:position w:val="-2"/>
        </w:rPr>
        <w:tab/>
      </w:r>
      <w:r w:rsidRPr="001A0039">
        <w:rPr>
          <w:rFonts w:eastAsia="標楷體" w:hAnsi="標楷體"/>
          <w:kern w:val="0"/>
          <w:position w:val="-2"/>
        </w:rPr>
        <w:t>館藏資料以每</w:t>
      </w:r>
      <w:r w:rsidRPr="001A0039">
        <w:rPr>
          <w:rFonts w:eastAsia="標楷體"/>
          <w:spacing w:val="-60"/>
          <w:kern w:val="0"/>
          <w:position w:val="-2"/>
        </w:rPr>
        <w:t xml:space="preserve"> </w:t>
      </w:r>
      <w:r w:rsidRPr="001A0039">
        <w:rPr>
          <w:rFonts w:eastAsia="標楷體"/>
          <w:kern w:val="0"/>
          <w:position w:val="-2"/>
        </w:rPr>
        <w:t>1</w:t>
      </w:r>
      <w:r w:rsidRPr="001A0039">
        <w:rPr>
          <w:rFonts w:eastAsia="標楷體" w:hAnsi="標楷體"/>
          <w:kern w:val="0"/>
          <w:position w:val="-2"/>
        </w:rPr>
        <w:t>條碼計算為</w:t>
      </w:r>
      <w:r w:rsidRPr="001A0039">
        <w:rPr>
          <w:rFonts w:eastAsia="標楷體"/>
          <w:spacing w:val="-60"/>
          <w:kern w:val="0"/>
          <w:position w:val="-2"/>
        </w:rPr>
        <w:t xml:space="preserve"> </w:t>
      </w:r>
      <w:r w:rsidRPr="001A0039">
        <w:rPr>
          <w:rFonts w:eastAsia="標楷體"/>
          <w:kern w:val="0"/>
          <w:position w:val="-2"/>
        </w:rPr>
        <w:t>1</w:t>
      </w:r>
      <w:r w:rsidRPr="001A0039">
        <w:rPr>
          <w:rFonts w:eastAsia="標楷體" w:hAnsi="標楷體"/>
          <w:kern w:val="0"/>
          <w:position w:val="-2"/>
        </w:rPr>
        <w:t>筆，借閱數量（含視聽室）及期限規定如下：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1</w:t>
      </w:r>
      <w:r w:rsidRPr="001A0039">
        <w:rPr>
          <w:rFonts w:eastAsia="標楷體" w:hAnsi="標楷體"/>
          <w:kern w:val="0"/>
          <w:position w:val="-2"/>
        </w:rPr>
        <w:t>、教師（含助教、本校訪問學者、榮譽教授、客座教授、兼任教師</w:t>
      </w:r>
      <w:r w:rsidR="00D50E49" w:rsidRPr="001A0039">
        <w:rPr>
          <w:rFonts w:eastAsia="標楷體" w:hAnsi="標楷體"/>
          <w:kern w:val="0"/>
          <w:position w:val="-2"/>
        </w:rPr>
        <w:t>、</w:t>
      </w:r>
      <w:r w:rsidRPr="001A0039">
        <w:rPr>
          <w:rFonts w:eastAsia="標楷體" w:hAnsi="標楷體"/>
          <w:kern w:val="0"/>
          <w:position w:val="-2"/>
        </w:rPr>
        <w:t>博士後研究</w:t>
      </w:r>
      <w:r w:rsidR="00D50E49" w:rsidRPr="001A0039">
        <w:rPr>
          <w:rFonts w:eastAsia="標楷體" w:hAnsi="標楷體"/>
          <w:kern w:val="0"/>
          <w:position w:val="-2"/>
        </w:rPr>
        <w:t>）</w:t>
      </w:r>
      <w:r w:rsidRPr="001A0039">
        <w:rPr>
          <w:rFonts w:eastAsia="標楷體" w:hAnsi="標楷體"/>
          <w:kern w:val="0"/>
          <w:position w:val="-2"/>
        </w:rPr>
        <w:t>：至多</w:t>
      </w:r>
      <w:r w:rsidRPr="001A0039">
        <w:rPr>
          <w:rFonts w:eastAsia="標楷體"/>
          <w:kern w:val="0"/>
          <w:position w:val="-2"/>
        </w:rPr>
        <w:t>60</w:t>
      </w:r>
      <w:r w:rsidRPr="001A0039">
        <w:rPr>
          <w:rFonts w:eastAsia="標楷體" w:hAnsi="標楷體"/>
          <w:spacing w:val="-40"/>
          <w:kern w:val="0"/>
        </w:rPr>
        <w:t>筆</w:t>
      </w:r>
      <w:r w:rsidRPr="001A0039">
        <w:rPr>
          <w:rFonts w:eastAsia="標楷體" w:hAnsi="標楷體"/>
          <w:kern w:val="0"/>
        </w:rPr>
        <w:t>，借期</w:t>
      </w:r>
      <w:r w:rsidRPr="001A0039">
        <w:rPr>
          <w:rFonts w:eastAsia="標楷體"/>
          <w:spacing w:val="-60"/>
          <w:kern w:val="0"/>
        </w:rPr>
        <w:t xml:space="preserve"> </w:t>
      </w:r>
      <w:r w:rsidRPr="001A0039">
        <w:rPr>
          <w:rFonts w:eastAsia="標楷體"/>
          <w:kern w:val="0"/>
        </w:rPr>
        <w:t>60</w:t>
      </w:r>
      <w:r w:rsidRPr="001A0039">
        <w:rPr>
          <w:rFonts w:eastAsia="標楷體" w:hAnsi="標楷體"/>
          <w:spacing w:val="-41"/>
          <w:kern w:val="0"/>
        </w:rPr>
        <w:t>天</w:t>
      </w:r>
      <w:r w:rsidRPr="001A0039">
        <w:rPr>
          <w:rFonts w:eastAsia="標楷體" w:hAnsi="標楷體"/>
          <w:spacing w:val="-40"/>
          <w:kern w:val="0"/>
        </w:rPr>
        <w:t>。</w:t>
      </w:r>
      <w:r w:rsidRPr="001A0039">
        <w:rPr>
          <w:rFonts w:eastAsia="標楷體" w:hAnsi="標楷體"/>
          <w:kern w:val="0"/>
        </w:rPr>
        <w:t>國科會或建教等計畫購書借閱辦法另訂</w:t>
      </w:r>
      <w:r w:rsidRPr="001A0039">
        <w:rPr>
          <w:rFonts w:eastAsia="標楷體" w:hAnsi="標楷體"/>
          <w:spacing w:val="-41"/>
          <w:kern w:val="0"/>
        </w:rPr>
        <w:t>之</w:t>
      </w:r>
      <w:r w:rsidRPr="001A0039">
        <w:rPr>
          <w:rFonts w:eastAsia="標楷體" w:hAnsi="標楷體"/>
          <w:spacing w:val="-40"/>
          <w:kern w:val="0"/>
        </w:rPr>
        <w:t>。</w:t>
      </w:r>
      <w:r w:rsidRPr="001A0039">
        <w:rPr>
          <w:rFonts w:eastAsia="標楷體" w:hAnsi="標楷體"/>
          <w:kern w:val="0"/>
        </w:rPr>
        <w:t>有特殊研究需求</w:t>
      </w:r>
      <w:r w:rsidRPr="001A0039">
        <w:rPr>
          <w:rFonts w:eastAsia="標楷體" w:hAnsi="標楷體"/>
          <w:spacing w:val="-20"/>
          <w:kern w:val="0"/>
        </w:rPr>
        <w:t>者</w:t>
      </w:r>
      <w:r w:rsidRPr="001A0039">
        <w:rPr>
          <w:rFonts w:eastAsia="標楷體" w:hAnsi="標楷體"/>
          <w:kern w:val="0"/>
        </w:rPr>
        <w:t>，得經</w:t>
      </w:r>
      <w:r w:rsidRPr="001A0039">
        <w:rPr>
          <w:rFonts w:eastAsia="標楷體" w:hAnsi="標楷體"/>
          <w:kern w:val="0"/>
          <w:position w:val="-2"/>
        </w:rPr>
        <w:t>本館同意，彈性調整借閱權限。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2</w:t>
      </w:r>
      <w:r w:rsidRPr="001A0039">
        <w:rPr>
          <w:rFonts w:eastAsia="標楷體" w:hAnsi="標楷體"/>
          <w:kern w:val="0"/>
          <w:position w:val="-2"/>
        </w:rPr>
        <w:t>、博士班學生：至多</w:t>
      </w:r>
      <w:r w:rsidRPr="001A0039">
        <w:rPr>
          <w:rFonts w:eastAsia="標楷體"/>
          <w:kern w:val="0"/>
          <w:position w:val="-2"/>
        </w:rPr>
        <w:t>60</w:t>
      </w:r>
      <w:r w:rsidRPr="001A0039">
        <w:rPr>
          <w:rFonts w:eastAsia="標楷體" w:hAnsi="標楷體"/>
          <w:kern w:val="0"/>
          <w:position w:val="-2"/>
        </w:rPr>
        <w:t>筆，借期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天。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3</w:t>
      </w:r>
      <w:r w:rsidRPr="001A0039">
        <w:rPr>
          <w:rFonts w:eastAsia="標楷體" w:hAnsi="標楷體"/>
          <w:kern w:val="0"/>
          <w:position w:val="-2"/>
        </w:rPr>
        <w:t>、碩士班學生：至多</w:t>
      </w:r>
      <w:r w:rsidRPr="001A0039">
        <w:rPr>
          <w:rFonts w:eastAsia="標楷體"/>
          <w:kern w:val="0"/>
          <w:position w:val="-2"/>
        </w:rPr>
        <w:t>40</w:t>
      </w:r>
      <w:r w:rsidRPr="001A0039">
        <w:rPr>
          <w:rFonts w:eastAsia="標楷體" w:hAnsi="標楷體"/>
          <w:kern w:val="0"/>
          <w:position w:val="-2"/>
        </w:rPr>
        <w:t>筆，借期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天。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4</w:t>
      </w:r>
      <w:r w:rsidRPr="001A0039">
        <w:rPr>
          <w:rFonts w:eastAsia="標楷體" w:hAnsi="標楷體"/>
          <w:kern w:val="0"/>
          <w:position w:val="-2"/>
        </w:rPr>
        <w:t>、大學部學生：至多</w:t>
      </w:r>
      <w:r w:rsidRPr="001A0039">
        <w:rPr>
          <w:rFonts w:eastAsia="標楷體"/>
          <w:kern w:val="0"/>
          <w:position w:val="-2"/>
        </w:rPr>
        <w:t>20</w:t>
      </w:r>
      <w:r w:rsidRPr="001A0039">
        <w:rPr>
          <w:rFonts w:eastAsia="標楷體" w:hAnsi="標楷體"/>
          <w:kern w:val="0"/>
          <w:position w:val="-2"/>
        </w:rPr>
        <w:t>筆，借期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天。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5</w:t>
      </w:r>
      <w:r w:rsidRPr="001A0039">
        <w:rPr>
          <w:rFonts w:eastAsia="標楷體" w:hAnsi="標楷體"/>
          <w:kern w:val="0"/>
          <w:position w:val="-2"/>
        </w:rPr>
        <w:t>、職員工（含編制內職員、</w:t>
      </w:r>
      <w:r w:rsidRPr="001A0039">
        <w:rPr>
          <w:rFonts w:eastAsia="標楷體" w:hAnsi="標楷體"/>
          <w:position w:val="-2"/>
        </w:rPr>
        <w:t>契約雇用人員</w:t>
      </w:r>
      <w:r w:rsidRPr="001A0039">
        <w:rPr>
          <w:rFonts w:eastAsia="標楷體" w:hAnsi="標楷體"/>
          <w:kern w:val="0"/>
          <w:position w:val="-2"/>
        </w:rPr>
        <w:t>、技工友等）、建教合作專</w:t>
      </w:r>
      <w:r w:rsidRPr="001A0039">
        <w:rPr>
          <w:rFonts w:eastAsia="標楷體" w:hAnsi="標楷體"/>
          <w:kern w:val="0"/>
          <w:position w:val="-2"/>
        </w:rPr>
        <w:lastRenderedPageBreak/>
        <w:t>任人員：至多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筆，借期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天。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6</w:t>
      </w:r>
      <w:r w:rsidRPr="001A0039">
        <w:rPr>
          <w:rFonts w:eastAsia="標楷體" w:hAnsi="標楷體"/>
          <w:kern w:val="0"/>
          <w:position w:val="-2"/>
        </w:rPr>
        <w:t>、教職員工眷屬：至多</w:t>
      </w:r>
      <w:r w:rsidRPr="001A0039">
        <w:rPr>
          <w:rFonts w:eastAsia="標楷體"/>
          <w:kern w:val="0"/>
          <w:position w:val="-2"/>
        </w:rPr>
        <w:t>5</w:t>
      </w:r>
      <w:r w:rsidRPr="001A0039">
        <w:rPr>
          <w:rFonts w:eastAsia="標楷體" w:hAnsi="標楷體"/>
          <w:kern w:val="0"/>
          <w:position w:val="-2"/>
        </w:rPr>
        <w:t>筆，借期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天。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7</w:t>
      </w:r>
      <w:r w:rsidRPr="001A0039">
        <w:rPr>
          <w:rFonts w:eastAsia="標楷體" w:hAnsi="標楷體"/>
          <w:kern w:val="0"/>
          <w:position w:val="-2"/>
        </w:rPr>
        <w:t>、與本館簽訂館際合作之圖書館，其借書冊數及期限依締約條文之規定。</w:t>
      </w:r>
    </w:p>
    <w:p w:rsidR="004D0919" w:rsidRPr="001A0039" w:rsidRDefault="004961B8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</w:rPr>
      </w:pPr>
      <w:r w:rsidRPr="00737DCF">
        <w:rPr>
          <w:rFonts w:eastAsia="標楷體" w:hint="eastAsia"/>
          <w:kern w:val="0"/>
          <w:position w:val="-2"/>
        </w:rPr>
        <w:t>8</w:t>
      </w:r>
      <w:r w:rsidR="004D0919" w:rsidRPr="00737DCF">
        <w:rPr>
          <w:rFonts w:eastAsia="標楷體" w:hAnsi="標楷體"/>
          <w:kern w:val="0"/>
          <w:position w:val="-2"/>
        </w:rPr>
        <w:t>、視</w:t>
      </w:r>
      <w:r w:rsidR="004D0919" w:rsidRPr="001A0039">
        <w:rPr>
          <w:rFonts w:eastAsia="標楷體" w:hAnsi="標楷體"/>
          <w:kern w:val="0"/>
          <w:position w:val="-2"/>
        </w:rPr>
        <w:t>聽</w:t>
      </w:r>
      <w:r w:rsidR="004D0919" w:rsidRPr="001A0039">
        <w:rPr>
          <w:rFonts w:eastAsia="標楷體" w:hAnsi="標楷體"/>
          <w:kern w:val="0"/>
        </w:rPr>
        <w:t>室資料借閱數量及期限規定詳「國立中央大學圖書館視聽資料室使用辦法</w:t>
      </w:r>
      <w:r w:rsidR="004D0919" w:rsidRPr="001A0039">
        <w:rPr>
          <w:rFonts w:eastAsia="標楷體" w:hAnsi="標楷體"/>
          <w:spacing w:val="-120"/>
          <w:kern w:val="0"/>
        </w:rPr>
        <w:t>」</w:t>
      </w:r>
      <w:r w:rsidR="004D0919" w:rsidRPr="001A0039">
        <w:rPr>
          <w:rFonts w:eastAsia="標楷體"/>
          <w:kern w:val="0"/>
        </w:rPr>
        <w:t xml:space="preserve"> </w:t>
      </w:r>
      <w:r w:rsidR="004D0919" w:rsidRPr="001A0039">
        <w:rPr>
          <w:rFonts w:eastAsia="標楷體" w:hAnsi="標楷體"/>
          <w:kern w:val="0"/>
        </w:rPr>
        <w:t>。</w:t>
      </w:r>
    </w:p>
    <w:p w:rsidR="008B7238" w:rsidRPr="00D64BB7" w:rsidRDefault="008B7238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五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="00063DA6" w:rsidRPr="00D64BB7">
        <w:rPr>
          <w:rFonts w:eastAsia="標楷體" w:hAnsi="標楷體"/>
          <w:color w:val="000000"/>
          <w:kern w:val="0"/>
        </w:rPr>
        <w:t>借書期限屆滿時，得</w:t>
      </w:r>
      <w:r w:rsidR="008702DA" w:rsidRPr="00D64BB7">
        <w:rPr>
          <w:rFonts w:eastAsia="標楷體" w:hAnsi="標楷體"/>
          <w:color w:val="000000"/>
          <w:kern w:val="0"/>
        </w:rPr>
        <w:t>依讀者類型</w:t>
      </w:r>
      <w:r w:rsidR="00063DA6" w:rsidRPr="00D64BB7">
        <w:rPr>
          <w:rFonts w:eastAsia="標楷體" w:hAnsi="標楷體"/>
          <w:color w:val="000000"/>
          <w:kern w:val="0"/>
        </w:rPr>
        <w:t>申請續借</w:t>
      </w:r>
      <w:r w:rsidR="008702DA" w:rsidRPr="00D64BB7">
        <w:rPr>
          <w:rFonts w:eastAsia="標楷體"/>
          <w:color w:val="000000"/>
          <w:kern w:val="0"/>
        </w:rPr>
        <w:t>1</w:t>
      </w:r>
      <w:r w:rsidR="008702DA" w:rsidRPr="00D64BB7">
        <w:rPr>
          <w:rFonts w:eastAsia="標楷體" w:hAnsi="標楷體"/>
          <w:color w:val="000000"/>
          <w:kern w:val="0"/>
        </w:rPr>
        <w:t>至</w:t>
      </w:r>
      <w:r w:rsidR="008702DA" w:rsidRPr="00D64BB7">
        <w:rPr>
          <w:rFonts w:eastAsia="標楷體"/>
          <w:color w:val="000000"/>
          <w:kern w:val="0"/>
        </w:rPr>
        <w:t>3</w:t>
      </w:r>
      <w:r w:rsidR="008702DA" w:rsidRPr="00D64BB7">
        <w:rPr>
          <w:rFonts w:eastAsia="標楷體" w:hAnsi="標楷體"/>
          <w:color w:val="000000"/>
          <w:kern w:val="0"/>
        </w:rPr>
        <w:t>次</w:t>
      </w:r>
      <w:r w:rsidR="00063DA6" w:rsidRPr="00D64BB7">
        <w:rPr>
          <w:rFonts w:eastAsia="標楷體" w:hAnsi="標楷體"/>
          <w:color w:val="000000"/>
          <w:kern w:val="0"/>
        </w:rPr>
        <w:t>，續借期限自辦理續借手續次日起算，如已有人預約，則不得續借。續借期間如有人預約，借書人接獲本館通知後，應於</w:t>
      </w:r>
      <w:r w:rsidR="00063DA6" w:rsidRPr="00D64BB7">
        <w:rPr>
          <w:rFonts w:eastAsia="標楷體"/>
          <w:color w:val="000000"/>
          <w:kern w:val="0"/>
        </w:rPr>
        <w:t xml:space="preserve"> 7</w:t>
      </w:r>
      <w:r w:rsidR="00063DA6" w:rsidRPr="00D64BB7">
        <w:rPr>
          <w:rFonts w:eastAsia="標楷體" w:hAnsi="標楷體"/>
          <w:color w:val="000000"/>
          <w:kern w:val="0"/>
        </w:rPr>
        <w:t>天內歸還，如未按期歸還，視同逾期處理。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六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Pr="00D64BB7">
        <w:rPr>
          <w:rFonts w:eastAsia="標楷體" w:hAnsi="標楷體"/>
          <w:color w:val="000000"/>
          <w:kern w:val="0"/>
        </w:rPr>
        <w:t>借書證如有遺失，應立即向本館報失，若未經報失而為第三者所持用，致使</w:t>
      </w:r>
      <w:proofErr w:type="gramStart"/>
      <w:r w:rsidRPr="00D64BB7">
        <w:rPr>
          <w:rFonts w:eastAsia="標楷體" w:hAnsi="標楷體"/>
          <w:color w:val="000000"/>
          <w:kern w:val="0"/>
        </w:rPr>
        <w:t>本館蒙</w:t>
      </w:r>
      <w:proofErr w:type="gramEnd"/>
      <w:r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受損失，則依本館資料遺失賠償辦法，由原持證人負責賠償。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七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Pr="00D64BB7">
        <w:rPr>
          <w:rFonts w:eastAsia="標楷體" w:hAnsi="標楷體"/>
          <w:color w:val="000000"/>
          <w:kern w:val="0"/>
        </w:rPr>
        <w:t>凡屬本館核發借書證之讀者，借書證如不堪使用或遺失，需至本館申請換（補）發，並繳交製作工本費</w:t>
      </w:r>
      <w:r w:rsidRPr="00D64BB7">
        <w:rPr>
          <w:rFonts w:eastAsia="標楷體"/>
          <w:color w:val="000000"/>
          <w:kern w:val="0"/>
        </w:rPr>
        <w:t>100</w:t>
      </w:r>
      <w:r w:rsidRPr="00D64BB7">
        <w:rPr>
          <w:rFonts w:eastAsia="標楷體" w:hAnsi="標楷體"/>
          <w:color w:val="000000"/>
          <w:kern w:val="0"/>
        </w:rPr>
        <w:t>元。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八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Pr="00D64BB7">
        <w:rPr>
          <w:rFonts w:eastAsia="標楷體" w:hAnsi="標楷體"/>
          <w:color w:val="000000"/>
          <w:kern w:val="0"/>
        </w:rPr>
        <w:t>凡讀者須辦理離校、離職手續或</w:t>
      </w:r>
      <w:proofErr w:type="gramStart"/>
      <w:r w:rsidRPr="00D64BB7">
        <w:rPr>
          <w:rFonts w:eastAsia="標楷體" w:hAnsi="標楷體"/>
          <w:color w:val="000000"/>
          <w:kern w:val="0"/>
        </w:rPr>
        <w:t>辦理退證前</w:t>
      </w:r>
      <w:proofErr w:type="gramEnd"/>
      <w:r w:rsidRPr="00D64BB7">
        <w:rPr>
          <w:rFonts w:eastAsia="標楷體" w:hAnsi="標楷體"/>
          <w:color w:val="000000"/>
          <w:kern w:val="0"/>
        </w:rPr>
        <w:t>須歸還所借資料及借書證，繳清罰款，否則本館不辦理離校、離職或代辦退保證金手續。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right="-103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九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Pr="00D64BB7">
        <w:rPr>
          <w:rFonts w:eastAsia="標楷體" w:hAnsi="標楷體"/>
          <w:color w:val="000000"/>
          <w:kern w:val="0"/>
        </w:rPr>
        <w:t>凡珍貴圖書、一般參考書、特藏、期刊、報紙、縮影資料、光碟檢索區之光碟片、中大書架區展示之圖書等，</w:t>
      </w:r>
      <w:proofErr w:type="gramStart"/>
      <w:r w:rsidRPr="00D64BB7">
        <w:rPr>
          <w:rFonts w:eastAsia="標楷體" w:hAnsi="標楷體"/>
          <w:color w:val="000000"/>
          <w:kern w:val="0"/>
        </w:rPr>
        <w:t>僅限館內</w:t>
      </w:r>
      <w:proofErr w:type="gramEnd"/>
      <w:r w:rsidRPr="00D64BB7">
        <w:rPr>
          <w:rFonts w:eastAsia="標楷體" w:hAnsi="標楷體"/>
          <w:color w:val="000000"/>
          <w:kern w:val="0"/>
        </w:rPr>
        <w:t>閱覽，概不出借。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right="-103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十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本校畢業論文及單張地圖於每日借書作業時間結束前</w:t>
      </w:r>
      <w:r w:rsidRPr="00D64BB7">
        <w:rPr>
          <w:rFonts w:eastAsia="標楷體"/>
          <w:color w:val="000000"/>
          <w:kern w:val="0"/>
        </w:rPr>
        <w:t>4</w:t>
      </w:r>
      <w:r w:rsidRPr="00D64BB7">
        <w:rPr>
          <w:rFonts w:eastAsia="標楷體" w:hAnsi="標楷體"/>
          <w:color w:val="000000"/>
          <w:kern w:val="0"/>
        </w:rPr>
        <w:t>小時借出，於次日開館後</w:t>
      </w:r>
      <w:r w:rsidRPr="00D64BB7">
        <w:rPr>
          <w:rFonts w:eastAsia="標楷體"/>
          <w:color w:val="000000"/>
          <w:kern w:val="0"/>
        </w:rPr>
        <w:t>2</w:t>
      </w:r>
      <w:r w:rsidRPr="00D64BB7">
        <w:rPr>
          <w:rFonts w:eastAsia="標楷體" w:hAnsi="標楷體"/>
          <w:color w:val="000000"/>
          <w:kern w:val="0"/>
        </w:rPr>
        <w:t>小時內歸還。不按規定時間歸還者，視同逾期，以</w:t>
      </w:r>
      <w:r w:rsidRPr="00D64BB7">
        <w:rPr>
          <w:rFonts w:eastAsia="標楷體"/>
          <w:color w:val="000000"/>
          <w:kern w:val="0"/>
        </w:rPr>
        <w:t>1</w:t>
      </w:r>
      <w:r w:rsidRPr="00D64BB7">
        <w:rPr>
          <w:rFonts w:eastAsia="標楷體" w:hAnsi="標楷體"/>
          <w:color w:val="000000"/>
          <w:kern w:val="0"/>
        </w:rPr>
        <w:t>小時為單位計算罰款，</w:t>
      </w:r>
      <w:proofErr w:type="gramStart"/>
      <w:r w:rsidRPr="00D64BB7">
        <w:rPr>
          <w:rFonts w:eastAsia="標楷體" w:hAnsi="標楷體"/>
          <w:color w:val="000000"/>
          <w:kern w:val="0"/>
        </w:rPr>
        <w:t>不滿</w:t>
      </w:r>
      <w:r w:rsidRPr="00D64BB7">
        <w:rPr>
          <w:rFonts w:eastAsia="標楷體"/>
          <w:color w:val="000000"/>
          <w:kern w:val="0"/>
        </w:rPr>
        <w:t>1</w:t>
      </w:r>
      <w:r w:rsidRPr="00D64BB7">
        <w:rPr>
          <w:rFonts w:eastAsia="標楷體" w:hAnsi="標楷體"/>
          <w:color w:val="000000"/>
          <w:kern w:val="0"/>
        </w:rPr>
        <w:t>小時</w:t>
      </w:r>
      <w:proofErr w:type="gramEnd"/>
      <w:r w:rsidRPr="00D64BB7">
        <w:rPr>
          <w:rFonts w:eastAsia="標楷體" w:hAnsi="標楷體"/>
          <w:color w:val="000000"/>
          <w:kern w:val="0"/>
        </w:rPr>
        <w:t>以</w:t>
      </w:r>
      <w:r w:rsidRPr="00D64BB7">
        <w:rPr>
          <w:rFonts w:eastAsia="標楷體"/>
          <w:color w:val="000000"/>
        </w:rPr>
        <w:t>1</w:t>
      </w:r>
      <w:r w:rsidRPr="00D64BB7">
        <w:rPr>
          <w:rFonts w:eastAsia="標楷體" w:hAnsi="標楷體"/>
          <w:color w:val="000000"/>
        </w:rPr>
        <w:t>小時計算。罰款標準由本館公布。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</w:rPr>
      </w:pPr>
    </w:p>
    <w:p w:rsidR="004D0919" w:rsidRPr="00D64BB7" w:rsidRDefault="004D0919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第十一條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借書到期不</w:t>
      </w:r>
      <w:r w:rsidRPr="00D64BB7">
        <w:rPr>
          <w:rFonts w:eastAsia="標楷體" w:hAnsi="標楷體"/>
          <w:color w:val="000000"/>
          <w:spacing w:val="-19"/>
          <w:kern w:val="0"/>
        </w:rPr>
        <w:t>還，</w:t>
      </w:r>
      <w:r w:rsidRPr="00D64BB7">
        <w:rPr>
          <w:rFonts w:eastAsia="標楷體" w:hAnsi="標楷體"/>
          <w:color w:val="000000"/>
          <w:kern w:val="0"/>
        </w:rPr>
        <w:t>得由</w:t>
      </w:r>
      <w:proofErr w:type="gramStart"/>
      <w:r w:rsidRPr="00D64BB7">
        <w:rPr>
          <w:rFonts w:eastAsia="標楷體" w:hAnsi="標楷體"/>
          <w:color w:val="000000"/>
          <w:kern w:val="0"/>
        </w:rPr>
        <w:t>本館依逾期</w:t>
      </w:r>
      <w:proofErr w:type="gramEnd"/>
      <w:r w:rsidRPr="00D64BB7">
        <w:rPr>
          <w:rFonts w:eastAsia="標楷體" w:hAnsi="標楷體"/>
          <w:color w:val="000000"/>
          <w:kern w:val="0"/>
        </w:rPr>
        <w:t>天數科以罰</w:t>
      </w:r>
      <w:r w:rsidRPr="00D64BB7">
        <w:rPr>
          <w:rFonts w:eastAsia="標楷體" w:hAnsi="標楷體"/>
          <w:color w:val="000000"/>
          <w:spacing w:val="-19"/>
          <w:kern w:val="0"/>
        </w:rPr>
        <w:t>款，</w:t>
      </w:r>
      <w:r w:rsidRPr="00D64BB7">
        <w:rPr>
          <w:rFonts w:eastAsia="標楷體" w:hAnsi="標楷體"/>
          <w:color w:val="000000"/>
          <w:kern w:val="0"/>
        </w:rPr>
        <w:t>逾期</w:t>
      </w:r>
      <w:r w:rsidRPr="00D64BB7">
        <w:rPr>
          <w:rFonts w:eastAsia="標楷體"/>
          <w:color w:val="000000"/>
          <w:spacing w:val="-60"/>
          <w:kern w:val="0"/>
        </w:rPr>
        <w:t xml:space="preserve"> </w:t>
      </w:r>
      <w:r w:rsidRPr="00D64BB7">
        <w:rPr>
          <w:rFonts w:eastAsia="標楷體"/>
          <w:color w:val="000000"/>
          <w:kern w:val="0"/>
        </w:rPr>
        <w:t>30</w:t>
      </w:r>
      <w:r w:rsidRPr="00D64BB7">
        <w:rPr>
          <w:rFonts w:eastAsia="標楷體" w:hAnsi="標楷體"/>
          <w:color w:val="000000"/>
          <w:kern w:val="0"/>
        </w:rPr>
        <w:t>天以上仍未歸還</w:t>
      </w:r>
      <w:r w:rsidRPr="00D64BB7">
        <w:rPr>
          <w:rFonts w:eastAsia="標楷體" w:hAnsi="標楷體"/>
          <w:color w:val="000000"/>
          <w:spacing w:val="-19"/>
          <w:kern w:val="0"/>
        </w:rPr>
        <w:t>者，</w:t>
      </w:r>
      <w:r w:rsidRPr="00D64BB7">
        <w:rPr>
          <w:rFonts w:eastAsia="標楷體" w:hAnsi="標楷體"/>
          <w:color w:val="000000"/>
          <w:kern w:val="0"/>
        </w:rPr>
        <w:t>得暫停其借閱權利。罰款標準由本館公布之。</w:t>
      </w:r>
    </w:p>
    <w:p w:rsidR="008B7238" w:rsidRPr="00D64BB7" w:rsidRDefault="008B7238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第十二條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proofErr w:type="gramStart"/>
      <w:r w:rsidRPr="00D64BB7">
        <w:rPr>
          <w:rFonts w:eastAsia="標楷體" w:hAnsi="標楷體"/>
          <w:color w:val="000000"/>
          <w:kern w:val="0"/>
        </w:rPr>
        <w:t>本館遇有</w:t>
      </w:r>
      <w:proofErr w:type="gramEnd"/>
      <w:r w:rsidRPr="00D64BB7">
        <w:rPr>
          <w:rFonts w:eastAsia="標楷體" w:hAnsi="標楷體"/>
          <w:color w:val="000000"/>
          <w:kern w:val="0"/>
        </w:rPr>
        <w:t>清查、整理、改編、裝訂或其他必要之原因時，得隨時索還借書。</w:t>
      </w:r>
      <w:r w:rsidRPr="00D64BB7">
        <w:rPr>
          <w:rFonts w:eastAsia="標楷體"/>
          <w:color w:val="000000"/>
          <w:kern w:val="0"/>
        </w:rPr>
        <w:t xml:space="preserve"> </w:t>
      </w:r>
    </w:p>
    <w:p w:rsidR="008B7238" w:rsidRPr="00D64BB7" w:rsidRDefault="008B7238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第十三條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凡讀者（包含須負連帶責任之保證人）所借資料，如有遺失、損毀嚴重或經</w:t>
      </w:r>
      <w:r w:rsidRPr="00D64BB7">
        <w:rPr>
          <w:rFonts w:eastAsia="標楷體"/>
          <w:color w:val="000000"/>
          <w:spacing w:val="-60"/>
          <w:kern w:val="0"/>
        </w:rPr>
        <w:t xml:space="preserve"> </w:t>
      </w:r>
      <w:proofErr w:type="gramStart"/>
      <w:r w:rsidRPr="00D64BB7">
        <w:rPr>
          <w:rFonts w:eastAsia="標楷體"/>
          <w:color w:val="000000"/>
          <w:kern w:val="0"/>
        </w:rPr>
        <w:t>3</w:t>
      </w:r>
      <w:r w:rsidRPr="00D64BB7">
        <w:rPr>
          <w:rFonts w:eastAsia="標楷體" w:hAnsi="標楷體"/>
          <w:color w:val="000000"/>
          <w:kern w:val="0"/>
        </w:rPr>
        <w:t>次催還</w:t>
      </w:r>
      <w:proofErr w:type="gramEnd"/>
      <w:r w:rsidRPr="00D64BB7">
        <w:rPr>
          <w:rFonts w:eastAsia="標楷體" w:hAnsi="標楷體"/>
          <w:color w:val="000000"/>
          <w:kern w:val="0"/>
        </w:rPr>
        <w:t>仍不歸還者視同遺失，得暫停其借閱權利，並依資料所屬單位遺失賠償辦法賠償。</w:t>
      </w:r>
    </w:p>
    <w:p w:rsidR="008B7238" w:rsidRPr="00D64BB7" w:rsidRDefault="008B7238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20" w:hangingChars="450" w:hanging="1080"/>
        <w:rPr>
          <w:rFonts w:eastAsia="標楷體"/>
        </w:rPr>
      </w:pPr>
      <w:r w:rsidRPr="00D64BB7">
        <w:rPr>
          <w:rFonts w:eastAsia="標楷體" w:hAnsi="標楷體"/>
          <w:color w:val="000000"/>
          <w:kern w:val="0"/>
          <w:position w:val="-2"/>
        </w:rPr>
        <w:t>第十四條</w:t>
      </w:r>
      <w:r w:rsidR="00707FD0" w:rsidRPr="00D64BB7">
        <w:rPr>
          <w:rFonts w:eastAsia="標楷體"/>
          <w:color w:val="000000"/>
          <w:kern w:val="0"/>
          <w:position w:val="-2"/>
        </w:rPr>
        <w:t xml:space="preserve"> </w:t>
      </w:r>
      <w:r w:rsidRPr="00D64BB7">
        <w:rPr>
          <w:rFonts w:eastAsia="標楷體" w:hAnsi="標楷體"/>
          <w:color w:val="000000"/>
          <w:kern w:val="0"/>
          <w:position w:val="-2"/>
        </w:rPr>
        <w:t>本規則經圖書管理委員會議通過後公布實施，修正時亦同。</w:t>
      </w:r>
    </w:p>
    <w:sectPr w:rsidR="004D0919" w:rsidRPr="00D64BB7" w:rsidSect="00607AE9">
      <w:footerReference w:type="default" r:id="rId7"/>
      <w:pgSz w:w="11906" w:h="16838"/>
      <w:pgMar w:top="1200" w:right="1800" w:bottom="12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FD" w:rsidRDefault="00B812FD" w:rsidP="00A70313">
      <w:r>
        <w:separator/>
      </w:r>
    </w:p>
  </w:endnote>
  <w:endnote w:type="continuationSeparator" w:id="0">
    <w:p w:rsidR="00B812FD" w:rsidRDefault="00B812FD" w:rsidP="00A7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B7" w:rsidRDefault="00D64BB7">
    <w:pPr>
      <w:pStyle w:val="a5"/>
    </w:pPr>
    <w:r>
      <w:rPr>
        <w:kern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FD" w:rsidRDefault="00B812FD" w:rsidP="00A70313">
      <w:r>
        <w:separator/>
      </w:r>
    </w:p>
  </w:footnote>
  <w:footnote w:type="continuationSeparator" w:id="0">
    <w:p w:rsidR="00B812FD" w:rsidRDefault="00B812FD" w:rsidP="00A70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B0F"/>
    <w:rsid w:val="000064D4"/>
    <w:rsid w:val="0003706C"/>
    <w:rsid w:val="00063DA6"/>
    <w:rsid w:val="00067A82"/>
    <w:rsid w:val="000C51C9"/>
    <w:rsid w:val="00132585"/>
    <w:rsid w:val="00142993"/>
    <w:rsid w:val="00152113"/>
    <w:rsid w:val="00192059"/>
    <w:rsid w:val="001A0039"/>
    <w:rsid w:val="002309E5"/>
    <w:rsid w:val="00242193"/>
    <w:rsid w:val="002877A9"/>
    <w:rsid w:val="003671F8"/>
    <w:rsid w:val="00373DCD"/>
    <w:rsid w:val="00393745"/>
    <w:rsid w:val="003E565F"/>
    <w:rsid w:val="00452B0F"/>
    <w:rsid w:val="0047203C"/>
    <w:rsid w:val="004961B8"/>
    <w:rsid w:val="004A22F5"/>
    <w:rsid w:val="004A74F3"/>
    <w:rsid w:val="004B12C5"/>
    <w:rsid w:val="004D0919"/>
    <w:rsid w:val="004E0403"/>
    <w:rsid w:val="00554F58"/>
    <w:rsid w:val="00571DD9"/>
    <w:rsid w:val="00587D71"/>
    <w:rsid w:val="005963C4"/>
    <w:rsid w:val="00596F83"/>
    <w:rsid w:val="005B77F2"/>
    <w:rsid w:val="005D3BE6"/>
    <w:rsid w:val="005F3798"/>
    <w:rsid w:val="00607AE9"/>
    <w:rsid w:val="00645845"/>
    <w:rsid w:val="00680968"/>
    <w:rsid w:val="00691558"/>
    <w:rsid w:val="00707FD0"/>
    <w:rsid w:val="00720660"/>
    <w:rsid w:val="00737DCF"/>
    <w:rsid w:val="00752CD1"/>
    <w:rsid w:val="00762AA2"/>
    <w:rsid w:val="007716BE"/>
    <w:rsid w:val="007806E9"/>
    <w:rsid w:val="007D7AC7"/>
    <w:rsid w:val="008173FB"/>
    <w:rsid w:val="00817957"/>
    <w:rsid w:val="00835992"/>
    <w:rsid w:val="008570CD"/>
    <w:rsid w:val="008702DA"/>
    <w:rsid w:val="008973A5"/>
    <w:rsid w:val="008B7238"/>
    <w:rsid w:val="008E4027"/>
    <w:rsid w:val="008E6793"/>
    <w:rsid w:val="008F2226"/>
    <w:rsid w:val="008F79D0"/>
    <w:rsid w:val="009152D6"/>
    <w:rsid w:val="00954D2C"/>
    <w:rsid w:val="009968C1"/>
    <w:rsid w:val="009D3F4E"/>
    <w:rsid w:val="009E5922"/>
    <w:rsid w:val="009E5BD1"/>
    <w:rsid w:val="00A17CAC"/>
    <w:rsid w:val="00A70313"/>
    <w:rsid w:val="00AC2B70"/>
    <w:rsid w:val="00AD2A8C"/>
    <w:rsid w:val="00AD3464"/>
    <w:rsid w:val="00AF51E3"/>
    <w:rsid w:val="00B10228"/>
    <w:rsid w:val="00B232DB"/>
    <w:rsid w:val="00B66863"/>
    <w:rsid w:val="00B66C29"/>
    <w:rsid w:val="00B812FD"/>
    <w:rsid w:val="00BB0EEE"/>
    <w:rsid w:val="00C14A77"/>
    <w:rsid w:val="00C46A92"/>
    <w:rsid w:val="00C6176C"/>
    <w:rsid w:val="00C95762"/>
    <w:rsid w:val="00CD7C1B"/>
    <w:rsid w:val="00CF6C8D"/>
    <w:rsid w:val="00D016A2"/>
    <w:rsid w:val="00D01C8E"/>
    <w:rsid w:val="00D3679B"/>
    <w:rsid w:val="00D50467"/>
    <w:rsid w:val="00D50E49"/>
    <w:rsid w:val="00D64BB7"/>
    <w:rsid w:val="00DF049D"/>
    <w:rsid w:val="00E100CF"/>
    <w:rsid w:val="00E14C10"/>
    <w:rsid w:val="00E14D66"/>
    <w:rsid w:val="00E214BD"/>
    <w:rsid w:val="00E22F03"/>
    <w:rsid w:val="00E71F75"/>
    <w:rsid w:val="00E86A77"/>
    <w:rsid w:val="00E97BF5"/>
    <w:rsid w:val="00EB1ADB"/>
    <w:rsid w:val="00F01372"/>
    <w:rsid w:val="00F304C9"/>
    <w:rsid w:val="00F32B0B"/>
    <w:rsid w:val="00F42BA2"/>
    <w:rsid w:val="00F44541"/>
    <w:rsid w:val="00FA5DD1"/>
    <w:rsid w:val="00FC3D26"/>
    <w:rsid w:val="00FD44D1"/>
    <w:rsid w:val="00F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0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7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A703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A7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A70313"/>
    <w:rPr>
      <w:rFonts w:ascii="Times New Roman" w:eastAsia="新細明體" w:hAnsi="Times New Roman" w:cs="Times New Roman"/>
      <w:sz w:val="20"/>
      <w:szCs w:val="20"/>
    </w:rPr>
  </w:style>
  <w:style w:type="paragraph" w:customStyle="1" w:styleId="style9">
    <w:name w:val="style9"/>
    <w:basedOn w:val="a"/>
    <w:rsid w:val="00A703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page number"/>
    <w:basedOn w:val="a0"/>
    <w:rsid w:val="00D0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0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7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A703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A7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A70313"/>
    <w:rPr>
      <w:rFonts w:ascii="Times New Roman" w:eastAsia="新細明體" w:hAnsi="Times New Roman" w:cs="Times New Roman"/>
      <w:sz w:val="20"/>
      <w:szCs w:val="20"/>
    </w:rPr>
  </w:style>
  <w:style w:type="paragraph" w:customStyle="1" w:styleId="style9">
    <w:name w:val="style9"/>
    <w:basedOn w:val="a"/>
    <w:rsid w:val="00A703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page number"/>
    <w:basedOn w:val="a0"/>
    <w:rsid w:val="00D0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B842-4CB9-4D49-98BE-DF1F8107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國立中央大學圖書館館藏資料借閱規則（修正後）</dc:title>
  <dc:creator>uset</dc:creator>
  <cp:lastModifiedBy>USER-PC</cp:lastModifiedBy>
  <cp:revision>4</cp:revision>
  <cp:lastPrinted>2012-11-16T06:50:00Z</cp:lastPrinted>
  <dcterms:created xsi:type="dcterms:W3CDTF">2012-11-16T06:46:00Z</dcterms:created>
  <dcterms:modified xsi:type="dcterms:W3CDTF">2012-11-16T06:51:00Z</dcterms:modified>
</cp:coreProperties>
</file>